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3061D0" w:rsidRDefault="00740339" w:rsidP="00740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 xml:space="preserve">от </w:t>
      </w:r>
      <w:r w:rsidR="00153F34">
        <w:rPr>
          <w:rFonts w:ascii="Times New Roman" w:hAnsi="Times New Roman"/>
          <w:b/>
          <w:sz w:val="28"/>
          <w:szCs w:val="28"/>
        </w:rPr>
        <w:t>28.09.2020</w:t>
      </w:r>
      <w:r w:rsidRPr="00465B33">
        <w:rPr>
          <w:rFonts w:ascii="Times New Roman" w:hAnsi="Times New Roman"/>
          <w:b/>
          <w:sz w:val="28"/>
          <w:szCs w:val="28"/>
        </w:rPr>
        <w:t>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F34">
        <w:rPr>
          <w:rFonts w:ascii="Times New Roman" w:hAnsi="Times New Roman"/>
          <w:b/>
          <w:sz w:val="28"/>
          <w:szCs w:val="28"/>
        </w:rPr>
        <w:t xml:space="preserve"> 43</w:t>
      </w:r>
      <w:r w:rsidRPr="00465B33">
        <w:rPr>
          <w:rFonts w:ascii="Times New Roman" w:hAnsi="Times New Roman"/>
          <w:b/>
          <w:sz w:val="28"/>
          <w:szCs w:val="28"/>
        </w:rPr>
        <w:t xml:space="preserve"> 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65B33" w:rsidRPr="00465B33" w:rsidRDefault="00465B33" w:rsidP="00465B33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465B33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465B33" w:rsidRPr="00465B33" w:rsidRDefault="00465B33" w:rsidP="00465B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40339" w:rsidRPr="00465B33" w:rsidRDefault="00740339" w:rsidP="0046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>Об утверждении Порядка проведения мониторинга</w:t>
      </w:r>
    </w:p>
    <w:p w:rsidR="00740339" w:rsidRPr="00465B33" w:rsidRDefault="00740339" w:rsidP="0046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>качества финансового менеджмента, осуществляемого</w:t>
      </w:r>
    </w:p>
    <w:p w:rsidR="00740339" w:rsidRPr="00465B33" w:rsidRDefault="00740339" w:rsidP="0046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>главными распорядителями средств бюджета</w:t>
      </w:r>
    </w:p>
    <w:p w:rsidR="00740339" w:rsidRPr="00465B33" w:rsidRDefault="00465B33" w:rsidP="0046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0339" w:rsidRPr="00465B33" w:rsidRDefault="00740339" w:rsidP="0046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339" w:rsidRPr="00465B33" w:rsidRDefault="00740339" w:rsidP="00740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339" w:rsidRPr="00465B33" w:rsidRDefault="00740339" w:rsidP="0074033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 xml:space="preserve">В соответствии со статьей  160.2-1 Бюджетного кодекса Российской Федерации и в целях повышения эффективности расходов  бюджета </w:t>
      </w:r>
      <w:proofErr w:type="spellStart"/>
      <w:r w:rsidR="00465B33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465B33">
        <w:rPr>
          <w:rFonts w:ascii="Times New Roman" w:hAnsi="Times New Roman"/>
          <w:sz w:val="28"/>
          <w:szCs w:val="28"/>
        </w:rPr>
        <w:t xml:space="preserve"> </w:t>
      </w:r>
      <w:r w:rsidRPr="00465B33">
        <w:rPr>
          <w:rFonts w:ascii="Times New Roman" w:hAnsi="Times New Roman"/>
          <w:sz w:val="28"/>
          <w:szCs w:val="28"/>
        </w:rPr>
        <w:t xml:space="preserve">муниципального образования, качества бюджетного планирования и управления средствами местного бюджета поселения главными распорядителями средств местного бюджета </w:t>
      </w:r>
      <w:proofErr w:type="spellStart"/>
      <w:r w:rsidR="00465B33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465B33">
        <w:rPr>
          <w:rFonts w:ascii="Times New Roman" w:hAnsi="Times New Roman"/>
          <w:sz w:val="28"/>
          <w:szCs w:val="28"/>
        </w:rPr>
        <w:t xml:space="preserve"> </w:t>
      </w:r>
      <w:r w:rsidRPr="00465B33">
        <w:rPr>
          <w:rFonts w:ascii="Times New Roman" w:hAnsi="Times New Roman"/>
          <w:sz w:val="28"/>
          <w:szCs w:val="28"/>
        </w:rPr>
        <w:t>муниц</w:t>
      </w:r>
      <w:r w:rsidR="00465B33">
        <w:rPr>
          <w:rFonts w:ascii="Times New Roman" w:hAnsi="Times New Roman"/>
          <w:sz w:val="28"/>
          <w:szCs w:val="28"/>
        </w:rPr>
        <w:t>ипального образования</w:t>
      </w:r>
    </w:p>
    <w:p w:rsidR="00740339" w:rsidRPr="00465B33" w:rsidRDefault="00740339" w:rsidP="007403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5B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5B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5B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65B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40339" w:rsidRPr="00465B33" w:rsidRDefault="00740339" w:rsidP="00740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0339" w:rsidRPr="00465B33" w:rsidRDefault="00740339" w:rsidP="00153F34">
      <w:pPr>
        <w:numPr>
          <w:ilvl w:val="0"/>
          <w:numId w:val="1"/>
        </w:numPr>
        <w:tabs>
          <w:tab w:val="left" w:pos="-567"/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 xml:space="preserve">Утвердить  Порядок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="00465B33" w:rsidRPr="00465B33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465B33" w:rsidRPr="00465B33">
        <w:rPr>
          <w:rFonts w:ascii="Times New Roman" w:hAnsi="Times New Roman"/>
          <w:sz w:val="28"/>
          <w:szCs w:val="28"/>
        </w:rPr>
        <w:t xml:space="preserve"> </w:t>
      </w:r>
      <w:r w:rsidRPr="00465B33">
        <w:rPr>
          <w:rFonts w:ascii="Times New Roman" w:hAnsi="Times New Roman"/>
          <w:sz w:val="28"/>
          <w:szCs w:val="28"/>
        </w:rPr>
        <w:t>муниципального образования согласно приложению.</w:t>
      </w:r>
    </w:p>
    <w:p w:rsidR="00465B33" w:rsidRPr="00465B33" w:rsidRDefault="00740339" w:rsidP="00153F34">
      <w:pPr>
        <w:tabs>
          <w:tab w:val="left" w:pos="-567"/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>2</w:t>
      </w:r>
      <w:r w:rsidR="00465B33" w:rsidRPr="00465B33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="00465B33" w:rsidRPr="00465B33">
        <w:rPr>
          <w:rFonts w:ascii="Times New Roman" w:eastAsia="Arial" w:hAnsi="Times New Roman"/>
          <w:sz w:val="28"/>
          <w:szCs w:val="28"/>
        </w:rPr>
        <w:t>Контроль</w:t>
      </w:r>
      <w:r w:rsidR="00465B33" w:rsidRPr="00465B3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65B33" w:rsidRPr="00465B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465B33" w:rsidRPr="00465B33">
        <w:rPr>
          <w:rFonts w:ascii="Times New Roman" w:hAnsi="Times New Roman"/>
          <w:sz w:val="28"/>
          <w:szCs w:val="28"/>
        </w:rPr>
        <w:t>о</w:t>
      </w:r>
      <w:r w:rsidR="00465B33" w:rsidRPr="00465B33">
        <w:rPr>
          <w:rFonts w:ascii="Times New Roman" w:hAnsi="Times New Roman"/>
          <w:sz w:val="28"/>
          <w:szCs w:val="28"/>
        </w:rPr>
        <w:t>бой.</w:t>
      </w:r>
    </w:p>
    <w:p w:rsidR="00465B33" w:rsidRPr="00465B33" w:rsidRDefault="00465B33" w:rsidP="00153F34">
      <w:pPr>
        <w:tabs>
          <w:tab w:val="left" w:pos="-567"/>
          <w:tab w:val="left" w:pos="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eastAsia="Arial" w:hAnsi="Times New Roman"/>
          <w:sz w:val="28"/>
          <w:szCs w:val="28"/>
        </w:rPr>
        <w:t>3. Опубликовать</w:t>
      </w:r>
      <w:r w:rsidRPr="00465B33">
        <w:rPr>
          <w:rFonts w:ascii="Times New Roman" w:hAnsi="Times New Roman"/>
          <w:sz w:val="28"/>
          <w:szCs w:val="28"/>
        </w:rPr>
        <w:t xml:space="preserve"> настоящее Постановление в журнале «Информационный Вестник </w:t>
      </w:r>
      <w:proofErr w:type="spellStart"/>
      <w:r w:rsidRPr="00465B33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465B33">
        <w:rPr>
          <w:rFonts w:ascii="Times New Roman" w:hAnsi="Times New Roman"/>
          <w:sz w:val="28"/>
          <w:szCs w:val="28"/>
        </w:rPr>
        <w:t xml:space="preserve"> МО и </w:t>
      </w:r>
      <w:r w:rsidRPr="00465B33">
        <w:rPr>
          <w:rFonts w:ascii="Times New Roman" w:hAnsi="Times New Roman"/>
          <w:bCs/>
          <w:sz w:val="28"/>
          <w:szCs w:val="28"/>
        </w:rPr>
        <w:t>разместить на официальном сайте администрации Киренского муниципального района в разделе Поселения</w:t>
      </w:r>
      <w:r w:rsidRPr="00465B33">
        <w:rPr>
          <w:rFonts w:ascii="Times New Roman" w:hAnsi="Times New Roman"/>
          <w:sz w:val="28"/>
          <w:szCs w:val="28"/>
        </w:rPr>
        <w:t>».</w:t>
      </w:r>
    </w:p>
    <w:p w:rsidR="00740339" w:rsidRPr="00465B33" w:rsidRDefault="00465B33" w:rsidP="00153F34">
      <w:pPr>
        <w:keepNext/>
        <w:tabs>
          <w:tab w:val="left" w:pos="-567"/>
          <w:tab w:val="left" w:pos="0"/>
        </w:tabs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eastAsia="Arial" w:hAnsi="Times New Roman"/>
          <w:sz w:val="28"/>
          <w:szCs w:val="28"/>
        </w:rPr>
        <w:t>4.  Настоящее</w:t>
      </w:r>
      <w:r w:rsidRPr="00465B33">
        <w:rPr>
          <w:rFonts w:ascii="Times New Roman" w:hAnsi="Times New Roman"/>
          <w:sz w:val="28"/>
          <w:szCs w:val="28"/>
        </w:rPr>
        <w:t xml:space="preserve">  постановление  вступает в силу  с  момента  его  подп</w:t>
      </w:r>
      <w:r w:rsidRPr="00465B33">
        <w:rPr>
          <w:rFonts w:ascii="Times New Roman" w:hAnsi="Times New Roman"/>
          <w:sz w:val="28"/>
          <w:szCs w:val="28"/>
        </w:rPr>
        <w:t>и</w:t>
      </w:r>
      <w:r w:rsidRPr="00465B33">
        <w:rPr>
          <w:rFonts w:ascii="Times New Roman" w:hAnsi="Times New Roman"/>
          <w:sz w:val="28"/>
          <w:szCs w:val="28"/>
        </w:rPr>
        <w:t>сания.</w:t>
      </w:r>
    </w:p>
    <w:p w:rsidR="00740339" w:rsidRPr="00465B33" w:rsidRDefault="00740339" w:rsidP="00740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339" w:rsidRPr="00465B33" w:rsidRDefault="00740339" w:rsidP="00740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339" w:rsidRPr="00465B33" w:rsidRDefault="00740339" w:rsidP="0074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B3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65B33">
        <w:rPr>
          <w:rFonts w:ascii="Times New Roman" w:hAnsi="Times New Roman"/>
          <w:sz w:val="28"/>
          <w:szCs w:val="28"/>
        </w:rPr>
        <w:tab/>
      </w:r>
      <w:r w:rsidR="00465B33">
        <w:rPr>
          <w:rFonts w:ascii="Times New Roman" w:hAnsi="Times New Roman"/>
          <w:sz w:val="28"/>
          <w:szCs w:val="28"/>
        </w:rPr>
        <w:tab/>
      </w:r>
      <w:r w:rsidR="00465B33">
        <w:rPr>
          <w:rFonts w:ascii="Times New Roman" w:hAnsi="Times New Roman"/>
          <w:sz w:val="28"/>
          <w:szCs w:val="28"/>
        </w:rPr>
        <w:tab/>
      </w:r>
      <w:r w:rsidR="00465B33">
        <w:rPr>
          <w:rFonts w:ascii="Times New Roman" w:hAnsi="Times New Roman"/>
          <w:sz w:val="28"/>
          <w:szCs w:val="28"/>
        </w:rPr>
        <w:tab/>
      </w:r>
      <w:r w:rsidR="00465B33">
        <w:rPr>
          <w:rFonts w:ascii="Times New Roman" w:hAnsi="Times New Roman"/>
          <w:sz w:val="28"/>
          <w:szCs w:val="28"/>
        </w:rPr>
        <w:tab/>
      </w:r>
      <w:proofErr w:type="spellStart"/>
      <w:r w:rsidR="00465B33">
        <w:rPr>
          <w:rFonts w:ascii="Times New Roman" w:hAnsi="Times New Roman"/>
          <w:sz w:val="28"/>
          <w:szCs w:val="28"/>
        </w:rPr>
        <w:t>В.И.Хорошева</w:t>
      </w:r>
      <w:proofErr w:type="spellEnd"/>
    </w:p>
    <w:p w:rsidR="0055496A" w:rsidRPr="00465B33" w:rsidRDefault="0055496A" w:rsidP="00740339">
      <w:pPr>
        <w:rPr>
          <w:rFonts w:ascii="Times New Roman" w:hAnsi="Times New Roman"/>
          <w:sz w:val="28"/>
          <w:szCs w:val="28"/>
        </w:rPr>
      </w:pPr>
    </w:p>
    <w:sectPr w:rsidR="0055496A" w:rsidRPr="00465B33" w:rsidSect="00465B3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A7" w:rsidRDefault="00A649A7" w:rsidP="000D2C58">
      <w:pPr>
        <w:spacing w:after="0" w:line="240" w:lineRule="auto"/>
      </w:pPr>
      <w:r>
        <w:separator/>
      </w:r>
    </w:p>
  </w:endnote>
  <w:endnote w:type="continuationSeparator" w:id="0">
    <w:p w:rsidR="00A649A7" w:rsidRDefault="00A649A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A7" w:rsidRDefault="00A649A7" w:rsidP="000D2C58">
      <w:pPr>
        <w:spacing w:after="0" w:line="240" w:lineRule="auto"/>
      </w:pPr>
      <w:r>
        <w:separator/>
      </w:r>
    </w:p>
  </w:footnote>
  <w:footnote w:type="continuationSeparator" w:id="0">
    <w:p w:rsidR="00A649A7" w:rsidRDefault="00A649A7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62" w:rsidRPr="00457E15" w:rsidRDefault="00E811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8A3C62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7E0E76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62" w:rsidRPr="00671B82" w:rsidRDefault="008A3C6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3F34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31F7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B33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10A9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E7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9A7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B6A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1CE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2E0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8E38-FEDD-463D-9754-94E9BEE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13</cp:revision>
  <cp:lastPrinted>2020-10-01T00:53:00Z</cp:lastPrinted>
  <dcterms:created xsi:type="dcterms:W3CDTF">2019-11-21T13:14:00Z</dcterms:created>
  <dcterms:modified xsi:type="dcterms:W3CDTF">2020-10-01T00:53:00Z</dcterms:modified>
</cp:coreProperties>
</file>